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 Engine: A Metagame Analysis of I:P Masquerena, S:P Little Knight, and EM:P Meowmine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Component Analysis: Deconstructing the ":P" Trio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landscape of the Yu-Gi-Oh! Trading Card Game (TCG) is perpetually defined by powerful, generic Extra Deck monsters that can be integrated into a wide array of strategies. Among the most impactful of these are the cards that form the colloquially named ":P" series: I:P Masquerena, S:P Little Knight, and EM:P Meowmine. This informal series, linked by a shared naming convention and a deeply synergistic design philosophy, has become a cornerstone of modern deck building. This section provides a granular analysis of each component, establishing a foundational understanding of their individual mechanics, strategic value, and design before exploring their formidable combined potential.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1.1: Card Profile Summary</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Link/Level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Link Arrows /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Materials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I:P Masquerena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Cyberse/Link/Effect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non-Link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 Little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Warrior/Link/Effect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Effect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EM:P Meowmine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Cyberse/Effect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bl>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I:P Masquerena: The Foundational Interrupter</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I:P Masquerena, first introduced in the 2019 core set </w:t>
      </w:r>
      <w:r w:rsidDel="00000000" w:rsidR="00000000" w:rsidRPr="00000000">
        <w:rPr>
          <w:rFonts w:ascii="Google Sans Text" w:cs="Google Sans Text" w:eastAsia="Google Sans Text" w:hAnsi="Google Sans Text"/>
          <w:i w:val="1"/>
          <w:color w:val="1b1c1d"/>
          <w:rtl w:val="0"/>
        </w:rPr>
        <w:t xml:space="preserve">Chaos Impact</w:t>
      </w:r>
      <w:r w:rsidDel="00000000" w:rsidR="00000000" w:rsidRPr="00000000">
        <w:rPr>
          <w:rFonts w:ascii="Google Sans Text" w:cs="Google Sans Text" w:eastAsia="Google Sans Text" w:hAnsi="Google Sans Text"/>
          <w:color w:val="1b1c1d"/>
          <w:rtl w:val="0"/>
        </w:rPr>
        <w:t xml:space="preserve">, has established itself as one of the most enduring and influential Link Monsters in the game's history.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power does not lie in raw stats but in its ability to convert a static board presence into dynamic, reactive interruptions during the opponent's turn.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Mechanical Breakdown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I:P Masquerena's strategic value is derived from two distinct and powerful effects: one passive and one active.</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Passive Protection:</w:t>
      </w:r>
      <w:r w:rsidDel="00000000" w:rsidR="00000000" w:rsidRPr="00000000">
        <w:rPr>
          <w:rFonts w:ascii="Google Sans Text" w:cs="Google Sans Text" w:eastAsia="Google Sans Text" w:hAnsi="Google Sans Text"/>
          <w:color w:val="1b1c1d"/>
          <w:rtl w:val="0"/>
        </w:rPr>
        <w:t xml:space="preserve"> "A Link Monster that used this card as material cannot be destroyed by your opponent's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a permanent, lingering effect that grants a significant layer of protection to any Link Monster summoned using Masquerena. This immunity to destruction makes the resulting monster substantially more difficult for an opponent to remove, forcing them to rely on non-destruction methods such as banishing, returning to the hand/Deck, or tributing.</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Quick Effect Link Summon:</w:t>
      </w:r>
      <w:r w:rsidDel="00000000" w:rsidR="00000000" w:rsidRPr="00000000">
        <w:rPr>
          <w:rFonts w:ascii="Google Sans Text" w:cs="Google Sans Text" w:eastAsia="Google Sans Text" w:hAnsi="Google Sans Text"/>
          <w:color w:val="1b1c1d"/>
          <w:rtl w:val="0"/>
        </w:rPr>
        <w:t xml:space="preserve"> "During your opponent's Main Phase, you can (Quick Effect): Immediately after this effect resolves, Link Summon 1 Link Monster using materials you control, including this card".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the central pillar of Masquerena's utility. It allows a player to perform a Link Summon at Spell Speed 2, reacting to an opponent's actions. This transforms any Link Monster with a powerful on-summon trigger effect into a potent form of interruption, effectively weaponizing the summon itself.</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Role &amp; Design Philosophy</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I:P Masquerena is the quintessential "endboard piece." The primary goal for many decks is to conclude their Turn 1 combo sequence with I:P Masquerena and at least one other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setup, while seemingly passive, represents a powerful "delayed interaction." Masquerena itself does not disrupt the opponent, but its presence on the field creates the constant threat of a powerful play, fundamentally altering the opponent's decision-making process. The opponent is forced to play cautiously, knowing that committing any key monster to the field could be met with a swift and decisive response.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dynamic creates a unique form of strategic tension. While the opponent knows that a Link Summon is imminent, the identity of the monster being summoned remains unknown until Masquerena's effect is activated. This forces the opponent to play a guessing game. They must decide whether to commit resources to remove Masquerena preemptively or risk their entire turn being dismantled by the "correct" Link Monster for the situation. This could be non-destruction removal from S:P Little Knight or Knightmare Unicorn, a suite of monster negates from Apollousa, Bow of the Goddess, or an imposing, difficult-to-remove monster like Mekk-Knight Crusadia Avramax or Underworld Goddess of the Closed World.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element of information denial and psychological pressure is a significant aspect of Masquerena's power, extending beyond its direct mechanical effects.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Historical Context &amp; Metagame Impact</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Since its release, I:P Masquerena has been a near-constant presence in the competitive metagame, with its utility ebbing and flowing based on the best available Link Monsters to summon.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Initially, its most common targets were Knightmare Unicorn, for its ability to spin a card back into the opponent's Deck, and Apollousa, Bow of the Goddess, for establishing multiple monster negates.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In decks like Orcust, Masquerena provided a way to get key monsters into the Graveyard to begin their combos while setting up an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arrival of S:P Little Knight would later provide an even more powerful and efficient default option, effectively power-creeping Knightmare Unicorn in this specific role.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S:P Little Knight: The Apex of Utility</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Released in 2023's </w:t>
      </w:r>
      <w:r w:rsidDel="00000000" w:rsidR="00000000" w:rsidRPr="00000000">
        <w:rPr>
          <w:rFonts w:ascii="Google Sans Text" w:cs="Google Sans Text" w:eastAsia="Google Sans Text" w:hAnsi="Google Sans Text"/>
          <w:i w:val="1"/>
          <w:color w:val="1b1c1d"/>
          <w:rtl w:val="0"/>
        </w:rPr>
        <w:t xml:space="preserve">Age of Overlord</w:t>
      </w:r>
      <w:r w:rsidDel="00000000" w:rsidR="00000000" w:rsidRPr="00000000">
        <w:rPr>
          <w:rFonts w:ascii="Google Sans Text" w:cs="Google Sans Text" w:eastAsia="Google Sans Text" w:hAnsi="Google Sans Text"/>
          <w:color w:val="1b1c1d"/>
          <w:rtl w:val="0"/>
        </w:rPr>
        <w:t xml:space="preserve">, S:P Little Knight immediately became one of the most dominant and ubiquitous Extra Deck monsters in the game.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generic summoning materials and two incredibly versatile effects make it a staple in almost any deck capable of summoning it.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Mechanical Breakdown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 Little Knight's power is concentrated in two separate, high-impact effects that provide both proactive and reactive utility.</w:t>
      </w:r>
    </w:p>
    <w:p w:rsidR="00000000" w:rsidDel="00000000" w:rsidP="00000000" w:rsidRDefault="00000000" w:rsidRPr="00000000" w14:paraId="0000004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On-Summon Trigger Effect:</w:t>
      </w:r>
      <w:r w:rsidDel="00000000" w:rsidR="00000000" w:rsidRPr="00000000">
        <w:rPr>
          <w:rFonts w:ascii="Google Sans Text" w:cs="Google Sans Text" w:eastAsia="Google Sans Text" w:hAnsi="Google Sans Text"/>
          <w:color w:val="1b1c1d"/>
          <w:rtl w:val="0"/>
        </w:rPr>
        <w:t xml:space="preserve"> "If this card is Link Summoned using a Fusion, Synchro, Xyz, or Link Monster as material: You can target 1 card on the field or in either GY; banish it, also your monsters cannot attack directly this turn".</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effect provides powerful, non-destruction removal that can answer a wide range of threats, from problematic boss monsters to disruptive floodgates or key combo pieces in the Graveyard. The restriction on direct attacks is a minor balancing factor, as the card is often used defensively on the opponent's turn or to clear the way for other monsters to attack.</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Quick Effect:</w:t>
      </w:r>
      <w:r w:rsidDel="00000000" w:rsidR="00000000" w:rsidRPr="00000000">
        <w:rPr>
          <w:rFonts w:ascii="Google Sans Text" w:cs="Google Sans Text" w:eastAsia="Google Sans Text" w:hAnsi="Google Sans Text"/>
          <w:color w:val="1b1c1d"/>
          <w:rtl w:val="0"/>
        </w:rPr>
        <w:t xml:space="preserve"> "When your opponent activates a card or effect (Quick Effect): You can target 2 face-up monsters on the field, including a monster you control; banish both until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effect is a masterclass in versatility, serving three distinct functions:</w:t>
      </w:r>
    </w:p>
    <w:p w:rsidR="00000000" w:rsidDel="00000000" w:rsidP="00000000" w:rsidRDefault="00000000" w:rsidRPr="00000000" w14:paraId="0000004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Interruption:</w:t>
      </w:r>
      <w:r w:rsidDel="00000000" w:rsidR="00000000" w:rsidRPr="00000000">
        <w:rPr>
          <w:rFonts w:ascii="Google Sans Text" w:cs="Google Sans Text" w:eastAsia="Google Sans Text" w:hAnsi="Google Sans Text"/>
          <w:color w:val="1b1c1d"/>
          <w:rtl w:val="0"/>
        </w:rPr>
        <w:t xml:space="preserve"> It can banish an opponent's key monster in response to its activation, effectively negating its impact on the field.</w:t>
      </w:r>
    </w:p>
    <w:p w:rsidR="00000000" w:rsidDel="00000000" w:rsidP="00000000" w:rsidRDefault="00000000" w:rsidRPr="00000000" w14:paraId="0000004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Protection:</w:t>
      </w:r>
      <w:r w:rsidDel="00000000" w:rsidR="00000000" w:rsidRPr="00000000">
        <w:rPr>
          <w:rFonts w:ascii="Google Sans Text" w:cs="Google Sans Text" w:eastAsia="Google Sans Text" w:hAnsi="Google Sans Text"/>
          <w:color w:val="1b1c1d"/>
          <w:rtl w:val="0"/>
        </w:rPr>
        <w:t xml:space="preserve"> It can banish itself and another monster you control to dodge a targeted effect like Effect Veiler or a removal effect like that of Mirrorjade the Iceblade Dragon. Since the monsters return during the End Phase, this play preserves your board presence at no cost.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4">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Forcing Interactions:</w:t>
      </w:r>
      <w:r w:rsidDel="00000000" w:rsidR="00000000" w:rsidRPr="00000000">
        <w:rPr>
          <w:rFonts w:ascii="Google Sans Text" w:cs="Google Sans Text" w:eastAsia="Google Sans Text" w:hAnsi="Google Sans Text"/>
          <w:color w:val="1b1c1d"/>
          <w:rtl w:val="0"/>
        </w:rPr>
        <w:t xml:space="preserve"> It can be used to bait out opponent's negations or other forms of interaction before you commit to your main plays.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Role &amp; Design Philosophy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S:P Little Knight is the modern definition of a generic staple. Its simple summoning requirement of just two Effect Monsters and its multifaceted effects make it an automatic inclusion in nearly any Extra Deck that can spare the slot.</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 is equally powerful when used to break an established board going second as it is when used as an interruption going first.</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flexibility has made the "S:P pass" a common fallback strategy for decks that have been heavily disrupted by hand traps; ending on just S:P Little Knight is often sufficient to survive the opponent's turn and attempt a comeback.</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S:P Little Knight can be seen as a deliberate act of power creep and role consolidation. It was clearly intended to supplant Knightmare Unicorn as the premier target for I:P Masquerena's effect.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Knightmare Unicorn is a Link-3 monster that requires a player to discard a card to activate its single "spin" effect. S:P Little Knight, by contrast, is a more accessible Link-2. When summoned via I:P Masquerena, it provides a banish effect </w:t>
      </w:r>
      <w:r w:rsidDel="00000000" w:rsidR="00000000" w:rsidRPr="00000000">
        <w:rPr>
          <w:rFonts w:ascii="Google Sans Text" w:cs="Google Sans Text" w:eastAsia="Google Sans Text" w:hAnsi="Google Sans Text"/>
          <w:i w:val="1"/>
          <w:color w:val="1b1c1d"/>
          <w:rtl w:val="0"/>
        </w:rPr>
        <w:t xml:space="preserve">without</w:t>
      </w:r>
      <w:r w:rsidDel="00000000" w:rsidR="00000000" w:rsidRPr="00000000">
        <w:rPr>
          <w:rFonts w:ascii="Google Sans Text" w:cs="Google Sans Text" w:eastAsia="Google Sans Text" w:hAnsi="Google Sans Text"/>
          <w:color w:val="1b1c1d"/>
          <w:rtl w:val="0"/>
        </w:rPr>
        <w:t xml:space="preserve"> requiring a discard, and it follows this up with a second, highly versatile banish/dodge effect. This design consolidates the functions of removal, interruption, and self-protection into a single, more efficient Extra Deck slot. This trend of concentrating multiple roles into powerful, generic monsters raises the overall power level of the game and intensifies the competition for the limited 15 slots in the Extra Deck.</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Lore &amp; Naming</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card's lore and art reveal it to be a retrained version of "S-Force Rappa Chiyoumaru," a character from the "S-Force" archetype who, as depicted in the art of the Trap Card "Small Scuffle," has defected to aid I:P Masquerena.</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naming convention continues the computer-science theme of the series. While "I:P" is widely understood to reference "Internet Protocol," "S:P" is theorized to stand for "Security Protocol" or "Stack Pointer," a data structure in programming.</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EM:P Meowmine: The Recursive Extender</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recent addition to the series, EM:P Meowmine, was released in 2024's </w:t>
      </w:r>
      <w:r w:rsidDel="00000000" w:rsidR="00000000" w:rsidRPr="00000000">
        <w:rPr>
          <w:rFonts w:ascii="Google Sans Text" w:cs="Google Sans Text" w:eastAsia="Google Sans Text" w:hAnsi="Google Sans Text"/>
          <w:i w:val="1"/>
          <w:color w:val="1b1c1d"/>
          <w:rtl w:val="0"/>
        </w:rPr>
        <w:t xml:space="preserve">Phantom Nightmare</w:t>
      </w:r>
      <w:r w:rsidDel="00000000" w:rsidR="00000000" w:rsidRPr="00000000">
        <w:rPr>
          <w:rFonts w:ascii="Google Sans Text" w:cs="Google Sans Text" w:eastAsia="Google Sans Text" w:hAnsi="Google Sans Text"/>
          <w:color w:val="1b1c1d"/>
          <w:rtl w:val="0"/>
        </w:rPr>
        <w:t xml:space="preserve">. It is a Main Deck monster designed with explicit, direct synergy with its Link-2 counterparts, serving as both a combo extender and a source of follow-up interaction.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Mechanical Breakdown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EM:P Meowmine's two effects are precisely engineered to facilitate and enhance the strategies of I:P Masquerena and S:P Little Knight.</w:t>
      </w:r>
    </w:p>
    <w:p w:rsidR="00000000" w:rsidDel="00000000" w:rsidP="00000000" w:rsidRDefault="00000000" w:rsidRPr="00000000" w14:paraId="0000005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Special Summon Effect:</w:t>
      </w:r>
      <w:r w:rsidDel="00000000" w:rsidR="00000000" w:rsidRPr="00000000">
        <w:rPr>
          <w:rFonts w:ascii="Google Sans Text" w:cs="Google Sans Text" w:eastAsia="Google Sans Text" w:hAnsi="Google Sans Text"/>
          <w:color w:val="1b1c1d"/>
          <w:rtl w:val="0"/>
        </w:rPr>
        <w:t xml:space="preserve"> "If a Link Monster is on the field or in either GY, you can Special Summon this card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In the modern game, where nearly every combo involves Link Monsters, this condition is exceptionally easy to meet. This allows Meowmine to function as a "free" Special Summon, providing an additional body for Link, Synchro, or Xyz plays at no cost.</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GY/Hand Trigger Effect:</w:t>
      </w:r>
      <w:r w:rsidDel="00000000" w:rsidR="00000000" w:rsidRPr="00000000">
        <w:rPr>
          <w:rFonts w:ascii="Google Sans Text" w:cs="Google Sans Text" w:eastAsia="Google Sans Text" w:hAnsi="Google Sans Text"/>
          <w:color w:val="1b1c1d"/>
          <w:rtl w:val="0"/>
        </w:rPr>
        <w:t xml:space="preserve"> "If a Link-2 monster you control is sent to the GY or banished face-up... You can banish this card from your GY (if it was there when the monster was sent or banished) or hand (even if not), then target 1 card your opponent controls; return it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effect is the core of its synergistic design. The trigger condition is met perfectly when I:P Masquerena is used as Link Material (sent to the GY) or when S:P Little Knight uses its Quick Effect to banish itself. The parenthetical text is also crucial, as it allows the effect to be activated from the hand even if Meowmine was not in the Graveyard when the trigger occurred, making it a live threat even if drawn later in the duel.</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Role &amp; Design Philosophy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EM:P Meowmine is designed to be a seamlessly integrated component of the ":P" engine. It functions first as a </w:t>
      </w:r>
      <w:r w:rsidDel="00000000" w:rsidR="00000000" w:rsidRPr="00000000">
        <w:rPr>
          <w:rFonts w:ascii="Google Sans Text" w:cs="Google Sans Text" w:eastAsia="Google Sans Text" w:hAnsi="Google Sans Text"/>
          <w:b w:val="1"/>
          <w:color w:val="1b1c1d"/>
          <w:rtl w:val="0"/>
        </w:rPr>
        <w:t xml:space="preserve">combo extender</w:t>
      </w:r>
      <w:r w:rsidDel="00000000" w:rsidR="00000000" w:rsidRPr="00000000">
        <w:rPr>
          <w:rFonts w:ascii="Google Sans Text" w:cs="Google Sans Text" w:eastAsia="Google Sans Text" w:hAnsi="Google Sans Text"/>
          <w:color w:val="1b1c1d"/>
          <w:rtl w:val="0"/>
        </w:rPr>
        <w:t xml:space="preserve">, providing the necessary material to summon I:P Masquerena, and second as </w:t>
      </w:r>
      <w:r w:rsidDel="00000000" w:rsidR="00000000" w:rsidRPr="00000000">
        <w:rPr>
          <w:rFonts w:ascii="Google Sans Text" w:cs="Google Sans Text" w:eastAsia="Google Sans Text" w:hAnsi="Google Sans Text"/>
          <w:b w:val="1"/>
          <w:color w:val="1b1c1d"/>
          <w:rtl w:val="0"/>
        </w:rPr>
        <w:t xml:space="preserve">follow-up interaction</w:t>
      </w:r>
      <w:r w:rsidDel="00000000" w:rsidR="00000000" w:rsidRPr="00000000">
        <w:rPr>
          <w:rFonts w:ascii="Google Sans Text" w:cs="Google Sans Text" w:eastAsia="Google Sans Text" w:hAnsi="Google Sans Text"/>
          <w:color w:val="1b1c1d"/>
          <w:rtl w:val="0"/>
        </w:rPr>
        <w:t xml:space="preserve">, providing an additional piece of removal when the engine's core play is executed.</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Meowmine showcases a clear intent to create a self-contained, mechanically codependent engine. The trigger for its second effect—a Link-2 being sent to the GY or banished—is not a generic condition but one tailored specifically to the actions of I:P Masquerena and S:P Little Knight. Masquerena sends itself to the GY for its Link Summon, and Little Knight banishes itself for its Quick Effect. This deliberate design moves beyond simple thematic links and creates a tightly integrated three-card package that rewards players for dedicating deck space to all of its components.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Lore &amp; Naming</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Continuing the thematic naming, "EM:P" is believed to stand for "Electromagnetic Pulse," a burst of energy capable of disrupting or destroying electronic systems.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serves as a thematic counterpoint to the computer-based names of "I:P" and "S:P," suggesting a destructive or disruptive force within the series' lore. The ":P" emoticon in its name firmly establishes it as part of this informal archetype.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Engine Assembled: Core Synergies and Tactical Execution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each card in the ":P" series is powerful individually, their true potential is realized when they are used in concert. This section deconstructs the core tactical sequences and synergies that make this combination one of the most formidable and widespread engines in the modern game.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Primary Sequence: I:P Masquerena into S:P Little Knight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fundamental and powerful application of the engine is the sequence of using I:P Masquerena to summon S:P Little Knight during the opponent's turn. This play has become a benchmark for a strong Turn 1 endboard in many competitive strategies.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Standard Turn 1 Setup</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execution begins on the player's own turn. The objective of the primary combo is to establish a board that concludes with I:P Masquerena in an Extra Monster Zone or a Main Monster Zone pointed to by another Link Monster, alongside at least one other monster on the field. This second monster serves as the future Link Material for S:P Little Knight.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Passing the turn with this setup presents a significant threat to the opponent's impending Main Phase.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Execution on Opponent's Turn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opponent begins their turn and enters their Main Phase, the I:P Masquerena player waits for the optimal moment to act. This is typically after the opponent has committed a key monster to the field but before that monster's effect can be activated, or in response to the activation of a crucial Spell or Trap card. The sequence unfolds as follows:</w:t>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I:P Masquerena player activates Masquerena's Quick Effect.</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Masquerena and the other monster on their field as Link Materials, they Link Summon S:P Little Knight.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Resulting Chain of Interactions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single action initiates a powerful chain of effects that can dismantle an opponent's turn.</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Initial Interruption (Chain Link 1):</w:t>
      </w:r>
      <w:r w:rsidDel="00000000" w:rsidR="00000000" w:rsidRPr="00000000">
        <w:rPr>
          <w:rFonts w:ascii="Google Sans Text" w:cs="Google Sans Text" w:eastAsia="Google Sans Text" w:hAnsi="Google Sans Text"/>
          <w:color w:val="1b1c1d"/>
          <w:rtl w:val="0"/>
        </w:rPr>
        <w:t xml:space="preserve"> Upon being successfully summoned, S:P Little Knight's first effect triggers. Because it was Link Summoned using a Link Monster (I:P Masquerena) as material, its condition is met. The player can target one card on the field or in either player's Graveyard and banish it. This serves as the first layer of powerful, non-destruction removal.</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Lingering Threat and Second Interruption:</w:t>
      </w:r>
      <w:r w:rsidDel="00000000" w:rsidR="00000000" w:rsidRPr="00000000">
        <w:rPr>
          <w:rFonts w:ascii="Google Sans Text" w:cs="Google Sans Text" w:eastAsia="Google Sans Text" w:hAnsi="Google Sans Text"/>
          <w:color w:val="1b1c1d"/>
          <w:rtl w:val="0"/>
        </w:rPr>
        <w:t xml:space="preserve"> After the first effect resolves, S:P Little Knight remains on the field. When the opponent next activates any card or effect, the player can chain S:P's second Quick Effect. By targeting Little Knight itself and one of the opponent's face-up monsters, both are banished until the End Phase. This acts as a second interruption, removing another threat from the field.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Inherent Protection:</w:t>
      </w:r>
      <w:r w:rsidDel="00000000" w:rsidR="00000000" w:rsidRPr="00000000">
        <w:rPr>
          <w:rFonts w:ascii="Google Sans Text" w:cs="Google Sans Text" w:eastAsia="Google Sans Text" w:hAnsi="Google Sans Text"/>
          <w:color w:val="1b1c1d"/>
          <w:rtl w:val="0"/>
        </w:rPr>
        <w:t xml:space="preserve"> Crucially, the S:P Little Knight summoned through this sequence is immune to destruction by the opponent's card effects, a protection granted by I:P Masquerena's passive ability. This makes it impervious to common removal options like Raigeki, Dark Hole, or the effect of Mirrorjade the Iceblade Dragon, forcing the opponent to find a non-destruction out.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is often described as generating two interruptions from a two-monster investment. However, this assessment overlooks a critical third layer of advantage: the significant resource denial and tempo loss forced upon the opponent. The opponent must first navigate the on-summon banish, potentially expending a negate. They must then contend with the lingering threat of the second banish effect. The entire process compels the opponent to use multiple cards and effects to deal with a single, efficient play. Furthermore, S:P Little Knight returns to the field during the End Phase, meaning the player who performed the combo has not permanently lost a monster. In terms of strategic value, the play functions closer to a "three-for-one," generating two direct interruptions while also draining the opponent's resources.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Advanced Integration: The Role of EM:P Meowmine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EM:P Meowmine adds another layer of complexity and power to the core engine, transforming it from a two-card combo into a three-card synergistic powerhouse. It serves as both an enabler and an amplifier.</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Meowmine as a Combo Extender</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archetypes that can easily put a Link Monster on the field, such as Live Twin or Spright, Meowmine's Special Summon condition makes it a free extender. It can be the second monster needed to summon I:P Masquerena, effectively turning a one-card starter into a full setup for the primary I:P -&gt; S:P sequence.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Meowmine as a Third Interruption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Meowmine is revealed when it is in the hand or Graveyard during the execution of the primary sequence.</w:t>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proceeds with the standard I:P -&gt; S:P play during the opponent's turn.</w:t>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When I:P Masquerena is sent to the Graveyard as Link Material, the trigger condition for Meowmine's effect ("If a Link-2 monster you control is sent to the GY...") is met.</w:t>
      </w:r>
    </w:p>
    <w:p w:rsidR="00000000" w:rsidDel="00000000" w:rsidP="00000000" w:rsidRDefault="00000000" w:rsidRPr="00000000" w14:paraId="0000008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Simultaneously, S:P Little Knight's on-summon effect also triggers.</w:t>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these are two optional "if" trigger effects that have met their conditions at the same time, the turn player can decide the order in which they are placed on the chain.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ability to order the chain is a high-skill maneuver known as "chain-blocking." The player can place the less critical effect, such as Meowmine's bounce, as Chain Link 1, and the more critical effect, S:P's banish, as Chain Link 2. An opponent with a card that can only respond to the last link in a chain would only be able to negate S:P's effect at Chain Link 2, leaving Meowmine's effect at Chain Link 1 protected. This strategic ordering makes the interruptions more resilient and likely to resolve successfully.</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Meowmine's trigger is also met if S:P Little Knight uses its second effect to banish itself. This provides the player with flexibility, allowing them to hold the bounce effect in reserve for a later point in the opponent's turn, creating a third, unexpected layer of disruption.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Metagame Integration: Archetypal Case Studies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the ":P" engine lies in its generic nature, allowing it to be seamlessly integrated into a vast number of competitive archetypes. However, its effectiveness varies from being a supplementary tool to a core, strategy-defining component. This section examines its role within several top-tier archetypal frameworks.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Tier 1 Synergy: Snake-Eye and Fire King</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context of FIRE-attribute strategies like Snake-Eye and Fire King, the ":P" engine is not merely an addition; it is a fundamental part of their game plan.</w:t>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Enablers:</w:t>
      </w:r>
      <w:r w:rsidDel="00000000" w:rsidR="00000000" w:rsidRPr="00000000">
        <w:rPr>
          <w:rFonts w:ascii="Google Sans Text" w:cs="Google Sans Text" w:eastAsia="Google Sans Text" w:hAnsi="Google Sans Text"/>
          <w:color w:val="1b1c1d"/>
          <w:rtl w:val="0"/>
        </w:rPr>
        <w:t xml:space="preserve"> Both archetypes excel at generating numerous monsters on the field as a natural part of their primary combos. Cards like Snake-Eye Ash, Snake-Eyes Poplar, and Legendary Fire King Ponix allow these decks to swarm the board with bodies, making the two monsters required for I:P Masquerena an effortless byproduct rather than a dedicated cost.</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Standard Endboard:</w:t>
      </w:r>
      <w:r w:rsidDel="00000000" w:rsidR="00000000" w:rsidRPr="00000000">
        <w:rPr>
          <w:rFonts w:ascii="Google Sans Text" w:cs="Google Sans Text" w:eastAsia="Google Sans Text" w:hAnsi="Google Sans Text"/>
          <w:color w:val="1b1c1d"/>
          <w:rtl w:val="0"/>
        </w:rPr>
        <w:t xml:space="preserve"> A typical Turn 1 board for these decks often includes multiple layers of interruption from their in-archetype cards (such as the Quick Effect of Fire King High Avatar Kirin or a monster negate from Apollousa, Bow of the Goddess) </w:t>
      </w:r>
      <w:r w:rsidDel="00000000" w:rsidR="00000000" w:rsidRPr="00000000">
        <w:rPr>
          <w:rFonts w:ascii="Google Sans Text" w:cs="Google Sans Text" w:eastAsia="Google Sans Text" w:hAnsi="Google Sans Text"/>
          <w:i w:val="1"/>
          <w:color w:val="1b1c1d"/>
          <w:rtl w:val="0"/>
        </w:rPr>
        <w:t xml:space="preserve">in addition to</w:t>
      </w:r>
      <w:r w:rsidDel="00000000" w:rsidR="00000000" w:rsidRPr="00000000">
        <w:rPr>
          <w:rFonts w:ascii="Google Sans Text" w:cs="Google Sans Text" w:eastAsia="Google Sans Text" w:hAnsi="Google Sans Text"/>
          <w:color w:val="1b1c1d"/>
          <w:rtl w:val="0"/>
        </w:rPr>
        <w:t xml:space="preserve"> an I:P Masquerena setup.</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In this context, the ":P" engine is a core component of an already overwhelming board state.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and Fallback:</w:t>
      </w:r>
      <w:r w:rsidDel="00000000" w:rsidR="00000000" w:rsidRPr="00000000">
        <w:rPr>
          <w:rFonts w:ascii="Google Sans Text" w:cs="Google Sans Text" w:eastAsia="Google Sans Text" w:hAnsi="Google Sans Text"/>
          <w:color w:val="1b1c1d"/>
          <w:rtl w:val="0"/>
        </w:rPr>
        <w:t xml:space="preserve"> The engine provides unparalleled resilience. If the main combo line of Snake-Eye or Fire King is disrupted by an opponent's hand trap, the player can often pivot their remaining resources into summoning I:P Masquerena and passing. This ensures they still have a potent form of interaction for the opponent's turn, preventing an immediate loss.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relationship between the ":P" engine and these FIRE decks is one of synergistic amplification. For many decks, the engine is an </w:t>
      </w:r>
      <w:r w:rsidDel="00000000" w:rsidR="00000000" w:rsidRPr="00000000">
        <w:rPr>
          <w:rFonts w:ascii="Google Sans Text" w:cs="Google Sans Text" w:eastAsia="Google Sans Text" w:hAnsi="Google Sans Text"/>
          <w:i w:val="1"/>
          <w:color w:val="1b1c1d"/>
          <w:rtl w:val="0"/>
        </w:rPr>
        <w:t xml:space="preserve">additive</w:t>
      </w:r>
      <w:r w:rsidDel="00000000" w:rsidR="00000000" w:rsidRPr="00000000">
        <w:rPr>
          <w:rFonts w:ascii="Google Sans Text" w:cs="Google Sans Text" w:eastAsia="Google Sans Text" w:hAnsi="Google Sans Text"/>
          <w:color w:val="1b1c1d"/>
          <w:rtl w:val="0"/>
        </w:rPr>
        <w:t xml:space="preserve"> tool—it provides a good, generic option. For Snake-Eye and Fire King, the synergy is </w:t>
      </w:r>
      <w:r w:rsidDel="00000000" w:rsidR="00000000" w:rsidRPr="00000000">
        <w:rPr>
          <w:rFonts w:ascii="Google Sans Text" w:cs="Google Sans Text" w:eastAsia="Google Sans Text" w:hAnsi="Google Sans Text"/>
          <w:i w:val="1"/>
          <w:color w:val="1b1c1d"/>
          <w:rtl w:val="0"/>
        </w:rPr>
        <w:t xml:space="preserve">amplifying</w:t>
      </w:r>
      <w:r w:rsidDel="00000000" w:rsidR="00000000" w:rsidRPr="00000000">
        <w:rPr>
          <w:rFonts w:ascii="Google Sans Text" w:cs="Google Sans Text" w:eastAsia="Google Sans Text" w:hAnsi="Google Sans Text"/>
          <w:color w:val="1b1c1d"/>
          <w:rtl w:val="0"/>
        </w:rPr>
        <w:t xml:space="preserve">. The non-destruction banish from S:P Little Knight is one of the most effective ways to deal with problematic cards that could otherwise hinder the resource recursion central to these strategies. The engine does not just add raw power; it actively solves potential problems for the core archetypes, creating a whole that is significantly more powerful and resilient than the sum of its parts.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Natural Affinity: Live Twin and Spright</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Live Twin and Spright archetypes, often played together, represent the optimal environment for the entire three-card ":P" engine, especially EM:P Meowmine.</w:t>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Mechanic Synergy:</w:t>
      </w:r>
      <w:r w:rsidDel="00000000" w:rsidR="00000000" w:rsidRPr="00000000">
        <w:rPr>
          <w:rFonts w:ascii="Google Sans Text" w:cs="Google Sans Text" w:eastAsia="Google Sans Text" w:hAnsi="Google Sans Text"/>
          <w:color w:val="1b1c1d"/>
          <w:rtl w:val="0"/>
        </w:rPr>
        <w:t xml:space="preserve"> These archetypes are fundamentally built around Level 2, Rank 2, and Link-2 monsters. The "Live Twin" monsters are Level 2, and "Spright" monsters can be easily Special Summoned if a Level, Rank, or Link-2 monster is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creates a perfect storm of synergy.</w:t>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EM:P Meowmine's Optimal Home:</w:t>
      </w:r>
      <w:r w:rsidDel="00000000" w:rsidR="00000000" w:rsidRPr="00000000">
        <w:rPr>
          <w:rFonts w:ascii="Google Sans Text" w:cs="Google Sans Text" w:eastAsia="Google Sans Text" w:hAnsi="Google Sans Text"/>
          <w:color w:val="1b1c1d"/>
          <w:rtl w:val="0"/>
        </w:rPr>
        <w:t xml:space="preserve"> This is the deck where Meowmine's value is maximized. It can be Special Summoned from the Deck by the effect of Gigantic Spright, used as material for I:P Masquerena or Spright Elf, and its bounce effect is almost always live due to the constant presence and removal of Link-2 monsters like the "Evil Twin" Links, Spright Sprind, and the ":P" monsters themselves.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Integration:</w:t>
      </w:r>
      <w:r w:rsidDel="00000000" w:rsidR="00000000" w:rsidRPr="00000000">
        <w:rPr>
          <w:rFonts w:ascii="Google Sans Text" w:cs="Google Sans Text" w:eastAsia="Google Sans Text" w:hAnsi="Google Sans Text"/>
          <w:color w:val="1b1c1d"/>
          <w:rtl w:val="0"/>
        </w:rPr>
        <w:t xml:space="preserve"> A standard combo involves using the Live Twin monsters to summon their Link-2 forms, which in turn enables the Spright monsters to flood the board. The abundance of bodies makes it trivial to end on a board that includes multiple interruptions, such as Spright Elf, a Spright monster with a negate effect (Spright Red or Spright Carrot), and a full I:P Masquerena and EM:P Meowmine setup.</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these decks, the ":P" engine serves to patch fundamental archetypal weaknesses. The core interruption of the Live Twin engine is a targeted destruction effect from Evil Twin Lil-la. While useful, many modern boss monsters are immune to destruction. S:P Little Knight provides the deck with two forms of non-destruction removal via banishing. This single-card engine dramatically elevates the deck's ability to handle a wider range of threats, significantly increasing its competitive viability.</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Universal Application: The Engine in Orcust and Beyond</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flexibility of the ":P" engine allows it to find a home in a multitude of other strategies, serving as a powerful generic tool.</w:t>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Orcust Synergy:</w:t>
      </w:r>
      <w:r w:rsidDel="00000000" w:rsidR="00000000" w:rsidRPr="00000000">
        <w:rPr>
          <w:rFonts w:ascii="Google Sans Text" w:cs="Google Sans Text" w:eastAsia="Google Sans Text" w:hAnsi="Google Sans Text"/>
          <w:color w:val="1b1c1d"/>
          <w:rtl w:val="0"/>
        </w:rPr>
        <w:t xml:space="preserve"> The Orcust archetype has historically relied on its Field Spell, Orcustrated Babel, to enable its monster effects as Quick Effects during the opponent's turn. I:P Masquerena provides a similar, and often more versatile, method of interaction. It can be used to summon key monsters like Longirsu, the Orcust Orchestrator, or to facilitate the summon of Dingirsu, the Orcust of the Evening Star.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 key advantage is that using I:P does not lock the player into DARK monsters for the turn, unlike some of the in-archetype effects, offering greater flexibility.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"Good Stuff":</w:t>
      </w:r>
      <w:r w:rsidDel="00000000" w:rsidR="00000000" w:rsidRPr="00000000">
        <w:rPr>
          <w:rFonts w:ascii="Google Sans Text" w:cs="Google Sans Text" w:eastAsia="Google Sans Text" w:hAnsi="Google Sans Text"/>
          <w:color w:val="1b1c1d"/>
          <w:rtl w:val="0"/>
        </w:rPr>
        <w:t xml:space="preserve"> Ultimately, any deck that can consistently end its turn with two spare monsters on the field can consider including the I:P -&gt; S:P package. It represents two high-quality, generic interruptions that can fit into almost any strategy with available Extra Deck space.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makes it an invaluable tool for rogue or less-powerful decks, allowing them to establish a threatening board presence that can compete with more established metagame threats.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Strategic Imperatives: Piloting and Countering the ":P" Engine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how to both effectively utilize and dismantle the ":P" engine is crucial for success in the modern TCG. This section provides actionable strategic advice for players on both sides of the table.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Offensive Strategy &amp; Decision Making</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piloting a deck that includes the ":P" engine, maximizing its effectiveness requires precise timing and target prioritization.</w:t>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Timing I:P Masquerena's Effect:</w:t>
      </w:r>
      <w:r w:rsidDel="00000000" w:rsidR="00000000" w:rsidRPr="00000000">
        <w:rPr>
          <w:rFonts w:ascii="Google Sans Text" w:cs="Google Sans Text" w:eastAsia="Google Sans Text" w:hAnsi="Google Sans Text"/>
          <w:color w:val="1b1c1d"/>
          <w:rtl w:val="0"/>
        </w:rPr>
        <w:t xml:space="preserve"> The decision of when to activate I:P Masquerena is paramount. Activating it too early in the opponent's Main Phase may allow them to pivot their strategy and play around the summoned S:P Little Knight. Activating it too late may result in the opponent having already established an unbreakable board. The optimal window is often in response to the summon of a key combo piece, forcing the opponent to either lose their monster or use a negate, or just before the opponent can access a crucial extender that would otherwise be out of reach.</w:t>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Selection for S:P Little Knight:</w:t>
      </w:r>
    </w:p>
    <w:p w:rsidR="00000000" w:rsidDel="00000000" w:rsidP="00000000" w:rsidRDefault="00000000" w:rsidRPr="00000000" w14:paraId="000000B1">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On-Summon Banish:</w:t>
      </w:r>
      <w:r w:rsidDel="00000000" w:rsidR="00000000" w:rsidRPr="00000000">
        <w:rPr>
          <w:rFonts w:ascii="Google Sans Text" w:cs="Google Sans Text" w:eastAsia="Google Sans Text" w:hAnsi="Google Sans Text"/>
          <w:color w:val="1b1c1d"/>
          <w:rtl w:val="0"/>
        </w:rPr>
        <w:t xml:space="preserve"> This effect should prioritize targets that are most impactful to remove permanently. This includes monsters that are difficult for the opponent to recur from the Graveyard, making the banish highly effective, or key Field Spells, Continuous Spells, or Continuous Traps that enable the opponent's strategy.</w:t>
      </w:r>
    </w:p>
    <w:p w:rsidR="00000000" w:rsidDel="00000000" w:rsidP="00000000" w:rsidRDefault="00000000" w:rsidRPr="00000000" w14:paraId="000000B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Quick Effect Banish:</w:t>
      </w:r>
      <w:r w:rsidDel="00000000" w:rsidR="00000000" w:rsidRPr="00000000">
        <w:rPr>
          <w:rFonts w:ascii="Google Sans Text" w:cs="Google Sans Text" w:eastAsia="Google Sans Text" w:hAnsi="Google Sans Text"/>
          <w:color w:val="1b1c1d"/>
          <w:rtl w:val="0"/>
        </w:rPr>
        <w:t xml:space="preserve"> This effect has two primary applications. Offensively, it should be chained to the activation of an opponent's monster effect to remove it from the field before it can resolve. Defensively, it is a powerful tool to protect your own S:P Little Knight or another key monster from targeted removal or negation. A common and highly effective play is to chain S:P's effect to an opponent's Infinite Impermanence, banishing S:P and an opponent's monster. S:P dodges the negation and returns at the End Phase, its threat still intact.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Management:</w:t>
      </w:r>
      <w:r w:rsidDel="00000000" w:rsidR="00000000" w:rsidRPr="00000000">
        <w:rPr>
          <w:rFonts w:ascii="Google Sans Text" w:cs="Google Sans Text" w:eastAsia="Google Sans Text" w:hAnsi="Google Sans Text"/>
          <w:color w:val="1b1c1d"/>
          <w:rtl w:val="0"/>
        </w:rPr>
        <w:t xml:space="preserve"> A player must recognize that committing two monsters to an I:P Masquerena setup means forgoing other potential plays. It is essential to assess whether the board state is stable enough to pass with only the I:P setup as the primary line of defense.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Defensive Strategy &amp; Counter-Play</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facing an opponent who has established an I:P Masquerena board, a player must identify and exploit the engine's choke points.</w:t>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Choke Points:</w:t>
      </w:r>
      <w:r w:rsidDel="00000000" w:rsidR="00000000" w:rsidRPr="00000000">
        <w:rPr>
          <w:rFonts w:ascii="Google Sans Text" w:cs="Google Sans Text" w:eastAsia="Google Sans Text" w:hAnsi="Google Sans Text"/>
          <w:color w:val="1b1c1d"/>
          <w:rtl w:val="0"/>
        </w:rPr>
        <w:t xml:space="preserve"> The most direct and effective way to counter the engine is to remove I:P Masquerena from the field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its effect can be activated. Once S:P Little Knight is on the field, especially with destruction protection, it becomes significantly harder to deal with.</w:t>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Effective Counters:</w:t>
      </w:r>
    </w:p>
    <w:p w:rsidR="00000000" w:rsidDel="00000000" w:rsidP="00000000" w:rsidRDefault="00000000" w:rsidRPr="00000000" w14:paraId="000000BA">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Several hand traps are effective against I:P Masquerena. </w:t>
      </w:r>
      <w:r w:rsidDel="00000000" w:rsidR="00000000" w:rsidRPr="00000000">
        <w:rPr>
          <w:rFonts w:ascii="Google Sans Text" w:cs="Google Sans Text" w:eastAsia="Google Sans Text" w:hAnsi="Google Sans Text"/>
          <w:b w:val="1"/>
          <w:color w:val="1b1c1d"/>
          <w:rtl w:val="0"/>
        </w:rPr>
        <w:t xml:space="preserve">Ghost Ogre &amp; Snow Rabbit</w:t>
      </w:r>
      <w:r w:rsidDel="00000000" w:rsidR="00000000" w:rsidRPr="00000000">
        <w:rPr>
          <w:rFonts w:ascii="Google Sans Text" w:cs="Google Sans Text" w:eastAsia="Google Sans Text" w:hAnsi="Google Sans Text"/>
          <w:color w:val="1b1c1d"/>
          <w:rtl w:val="0"/>
        </w:rPr>
        <w:t xml:space="preserve"> can be chained to Masquerena's effect activation to destroy it, causing the effect to resolve without effect as Masquerena is no longer on the field to be used as material. </w:t>
      </w:r>
      <w:r w:rsidDel="00000000" w:rsidR="00000000" w:rsidRPr="00000000">
        <w:rPr>
          <w:rFonts w:ascii="Google Sans Text" w:cs="Google Sans Text" w:eastAsia="Google Sans Text" w:hAnsi="Google Sans Text"/>
          <w:b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can be used to negate Masquerena's effect for the turn, preventing the Link Summon entirely.</w:t>
      </w:r>
    </w:p>
    <w:p w:rsidR="00000000" w:rsidDel="00000000" w:rsidP="00000000" w:rsidRDefault="00000000" w:rsidRPr="00000000" w14:paraId="000000B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Mass-negation cards are highly effective. </w:t>
      </w:r>
      <w:r w:rsidDel="00000000" w:rsidR="00000000" w:rsidRPr="00000000">
        <w:rPr>
          <w:rFonts w:ascii="Google Sans Text" w:cs="Google Sans Text" w:eastAsia="Google Sans Text" w:hAnsi="Google Sans Text"/>
          <w:b w:val="1"/>
          <w:color w:val="1b1c1d"/>
          <w:rtl w:val="0"/>
        </w:rPr>
        <w:t xml:space="preserve">Dark Ruler No More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Forbidden Droplet</w:t>
      </w:r>
      <w:r w:rsidDel="00000000" w:rsidR="00000000" w:rsidRPr="00000000">
        <w:rPr>
          <w:rFonts w:ascii="Google Sans Text" w:cs="Google Sans Text" w:eastAsia="Google Sans Text" w:hAnsi="Google Sans Text"/>
          <w:color w:val="1b1c1d"/>
          <w:rtl w:val="0"/>
        </w:rPr>
        <w:t xml:space="preserve"> can negate the effects of all face-up monsters the opponent controls, rendering I:P Masquerena inert for the turn and allowing the player to dismantle the board safely.</w:t>
      </w:r>
    </w:p>
    <w:p w:rsidR="00000000" w:rsidDel="00000000" w:rsidP="00000000" w:rsidRDefault="00000000" w:rsidRPr="00000000" w14:paraId="000000B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Anti-Banishment Cards:</w:t>
      </w:r>
      <w:r w:rsidDel="00000000" w:rsidR="00000000" w:rsidRPr="00000000">
        <w:rPr>
          <w:rFonts w:ascii="Google Sans Text" w:cs="Google Sans Text" w:eastAsia="Google Sans Text" w:hAnsi="Google Sans Text"/>
          <w:color w:val="1b1c1d"/>
          <w:rtl w:val="0"/>
        </w:rPr>
        <w:t xml:space="preserve"> Floodgates that prevent banishing can shut down S:P Little Knight. Chaining </w:t>
      </w:r>
      <w:r w:rsidDel="00000000" w:rsidR="00000000" w:rsidRPr="00000000">
        <w:rPr>
          <w:rFonts w:ascii="Google Sans Text" w:cs="Google Sans Text" w:eastAsia="Google Sans Text" w:hAnsi="Google Sans Text"/>
          <w:b w:val="1"/>
          <w:color w:val="1b1c1d"/>
          <w:rtl w:val="0"/>
        </w:rPr>
        <w:t xml:space="preserve">Artifact Lancea</w:t>
      </w:r>
      <w:r w:rsidDel="00000000" w:rsidR="00000000" w:rsidRPr="00000000">
        <w:rPr>
          <w:rFonts w:ascii="Google Sans Text" w:cs="Google Sans Text" w:eastAsia="Google Sans Text" w:hAnsi="Google Sans Text"/>
          <w:color w:val="1b1c1d"/>
          <w:rtl w:val="0"/>
        </w:rPr>
        <w:t xml:space="preserve"> or having </w:t>
      </w:r>
      <w:r w:rsidDel="00000000" w:rsidR="00000000" w:rsidRPr="00000000">
        <w:rPr>
          <w:rFonts w:ascii="Google Sans Text" w:cs="Google Sans Text" w:eastAsia="Google Sans Text" w:hAnsi="Google Sans Text"/>
          <w:b w:val="1"/>
          <w:color w:val="1b1c1d"/>
          <w:rtl w:val="0"/>
        </w:rPr>
        <w:t xml:space="preserve">Chaos Hunter</w:t>
      </w:r>
      <w:r w:rsidDel="00000000" w:rsidR="00000000" w:rsidRPr="00000000">
        <w:rPr>
          <w:rFonts w:ascii="Google Sans Text" w:cs="Google Sans Text" w:eastAsia="Google Sans Text" w:hAnsi="Google Sans Text"/>
          <w:color w:val="1b1c1d"/>
          <w:rtl w:val="0"/>
        </w:rPr>
        <w:t xml:space="preserve"> on the field will prevent S:P from resolving either of its banishing effects.</w:t>
      </w:r>
    </w:p>
    <w:p w:rsidR="00000000" w:rsidDel="00000000" w:rsidP="00000000" w:rsidRDefault="00000000" w:rsidRPr="00000000" w14:paraId="000000BD">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Battle Phase:</w:t>
      </w:r>
      <w:r w:rsidDel="00000000" w:rsidR="00000000" w:rsidRPr="00000000">
        <w:rPr>
          <w:rFonts w:ascii="Google Sans Text" w:cs="Google Sans Text" w:eastAsia="Google Sans Text" w:hAnsi="Google Sans Text"/>
          <w:color w:val="1b1c1d"/>
          <w:rtl w:val="0"/>
        </w:rPr>
        <w:t xml:space="preserve"> One of the most straightforward counters exploits S:P Little Knight's low ATK of 1600.</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If possible, a player should enter their Battle Phase immediately and attempt to destroy S:P by battle. This forces the opponent into a difficult choice: either activate S:P's effect to banish itself and one of your monsters, or lose S:P to battle. Either outcome simplifies the board state and removes a key piece of interruption before you commit to your main combo plays.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often overlooked weakness of the engine is the specific timing window of I:P Masquerena's effect. The card explicitly states that its Quick Effect can only be activated "During your opponent's Main Phase".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restriction can be exploited. Decks capable of making significant plays during the Draw Phase or Standby Phase can establish threats or disrupt the opponent's board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I:P Masquerena player ever has an opportunity to activate its effect. A skilled duelist facing this setup should always evaluate their hand for any possible actions that can be taken outside of the Main Phase to gain a crucial strategic advantage.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Conclusive Analysis and Future Outlook</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the ":P" series, culminating in the powerful synergy between I:P Masquerena and S:P Little Knight, has had a profound and lasting impact on the Yu-Gi-Oh! TCG. This engine has transcended the status of a mere competitive option to become a fundamental pillar of modern deck building and a defining feature of the current metagame.</w:t>
      </w:r>
    </w:p>
    <w:p w:rsidR="00000000" w:rsidDel="00000000" w:rsidP="00000000" w:rsidRDefault="00000000" w:rsidRPr="00000000" w14:paraId="000000C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Transformative Impact:</w:t>
      </w:r>
      <w:r w:rsidDel="00000000" w:rsidR="00000000" w:rsidRPr="00000000">
        <w:rPr>
          <w:rFonts w:ascii="Google Sans Text" w:cs="Google Sans Text" w:eastAsia="Google Sans Text" w:hAnsi="Google Sans Text"/>
          <w:color w:val="1b1c1d"/>
          <w:rtl w:val="0"/>
        </w:rPr>
        <w:t xml:space="preserve"> The I:P -&gt; S:P package has become the gold standard for generic Link-2 interaction. Its efficiency and power have centralized Extra Deck construction around this core sequence in a way few engines have before.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 has effectively raised the "power floor" for a vast number of decks, providing them with a consistent, resilient, and powerful fallback plan that can keep them competitive even when their primary strategy is disrupted.</w:t>
      </w:r>
    </w:p>
    <w:p w:rsidR="00000000" w:rsidDel="00000000" w:rsidP="00000000" w:rsidRDefault="00000000" w:rsidRPr="00000000" w14:paraId="000000C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 and Power Level:</w:t>
      </w:r>
      <w:r w:rsidDel="00000000" w:rsidR="00000000" w:rsidRPr="00000000">
        <w:rPr>
          <w:rFonts w:ascii="Google Sans Text" w:cs="Google Sans Text" w:eastAsia="Google Sans Text" w:hAnsi="Google Sans Text"/>
          <w:color w:val="1b1c1d"/>
          <w:rtl w:val="0"/>
        </w:rPr>
        <w:t xml:space="preserve"> The series is a masterclass in deliberate, synergistic design. Each card is meticulously crafted to complement the others, creating a cohesive and potent engine. However, the immense generic power of the engine, particularly that of S:P Little Knight, has sparked significant debate within the community regarding its contribution to power creep and the potential homogenization of Extra Decks.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presence is so dominant that decks are often evaluated based on their ability to either incorporate the engine or consistently play through it.</w:t>
      </w:r>
    </w:p>
    <w:p w:rsidR="00000000" w:rsidDel="00000000" w:rsidP="00000000" w:rsidRDefault="00000000" w:rsidRPr="00000000" w14:paraId="000000C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Future Outlook:</w:t>
      </w:r>
      <w:r w:rsidDel="00000000" w:rsidR="00000000" w:rsidRPr="00000000">
        <w:rPr>
          <w:rFonts w:ascii="Google Sans Text" w:cs="Google Sans Text" w:eastAsia="Google Sans Text" w:hAnsi="Google Sans Text"/>
          <w:color w:val="1b1c1d"/>
          <w:rtl w:val="0"/>
        </w:rPr>
        <w:t xml:space="preserve"> The open-ended naming convention of ":P" leaves the door open for future support, a prospect that the community actively speculates on.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Potential future additions could include monsters with different forms of interaction, such as floodgate-like effects, or Spell and Trap cards that further enhance the engine's consistency and power. Regardless of whether new support is released, the legacy of the current ":P" trio is secure. This engine will continue to influence card design and shape the competitive landscape for the foreseeable future, serving as a benchmark against which all future forms of generic interaction will be measured.</w:t>
      </w:r>
    </w:p>
    <w:p w:rsidR="00000000" w:rsidDel="00000000" w:rsidP="00000000" w:rsidRDefault="00000000" w:rsidRPr="00000000" w14:paraId="000000C6">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I:P Masquerena - Chaos Impact - YuGiOh - TCGplayer.com, geopend op oktober 20, 2025, </w:t>
      </w:r>
      <w:hyperlink r:id="rId6">
        <w:r w:rsidDel="00000000" w:rsidR="00000000" w:rsidRPr="00000000">
          <w:rPr>
            <w:rFonts w:ascii="Google Sans" w:cs="Google Sans" w:eastAsia="Google Sans" w:hAnsi="Google Sans"/>
            <w:color w:val="0000ee"/>
            <w:sz w:val="24"/>
            <w:szCs w:val="24"/>
            <w:u w:val="single"/>
            <w:rtl w:val="0"/>
          </w:rPr>
          <w:t xml:space="preserve">https://www.tcgplayer.com/product/200855/yugioh-chaos-impact-ip-masquerena</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I:P Masquerena | Card Details | Yu-Gi-Oh! Neuron(OFFICIAL CARD ..., geopend op oktober 20,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https://www.db.yugioh-card.com/yugiohdb/card_search.action?ope=2&amp;cid=14676&amp;request_locale=ae</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I:P Masquerena - Battles of Legend: Monstrous Revenge - YuGiOh - TCGplayer.com, geopend op oktober 20,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https://www.tcgplayer.com/product/500500/yugioh-battles-of-legend-monstrous-revenge-ip-masquerena</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I:P Masquerena - Judgment of the Pharaoh - WordPress.com, geopend op oktober 20, 2025, </w:t>
      </w:r>
      <w:hyperlink r:id="rId9">
        <w:r w:rsidDel="00000000" w:rsidR="00000000" w:rsidRPr="00000000">
          <w:rPr>
            <w:rFonts w:ascii="Google Sans" w:cs="Google Sans" w:eastAsia="Google Sans" w:hAnsi="Google Sans"/>
            <w:color w:val="0000ee"/>
            <w:sz w:val="24"/>
            <w:szCs w:val="24"/>
            <w:u w:val="single"/>
            <w:rtl w:val="0"/>
          </w:rPr>
          <w:t xml:space="preserve">https://ygoreviews.wordpress.com/2019/08/23/ip-masquerena/</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I:P Masquerena | Card Details | Yu-Gi-Oh! Neuron(TRADING CARD GAME CARD DATABASE), geopend op oktober 20,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https://www.db.yugioh-card.com/yugiohdb/card_search.action?ope=2&amp;cid=14676</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IP masquerana and little knight works? : r/masterduel - Reddit, geopend op oktober 20,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https://www.reddit.com/r/masterduel/comments/1ij7bd7/how_does_ip_masquerana_and_little_knight_works/</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IP masquerena SP little knight : r/Yugioh101 - Reddit, geopend op oktober 20,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https://www.reddit.com/r/Yugioh101/comments/1llc2kk/ip_masquerena_sp_little_knight/</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I:P masquerena : r/masterduel - Reddit, geopend op oktober 20,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https://www.reddit.com/r/masterduel/comments/1136ajz/ip_masquerena/</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Never once used I:P Masquerena in battle. Didnt know how to use it. Can anyone give me some examples of combos with it? : r/masterduel - Reddit, geopend op oktober 20, 2025, </w:t>
      </w:r>
      <w:hyperlink r:id="rId14">
        <w:r w:rsidDel="00000000" w:rsidR="00000000" w:rsidRPr="00000000">
          <w:rPr>
            <w:rFonts w:ascii="Google Sans" w:cs="Google Sans" w:eastAsia="Google Sans" w:hAnsi="Google Sans"/>
            <w:color w:val="0000ee"/>
            <w:sz w:val="24"/>
            <w:szCs w:val="24"/>
            <w:u w:val="single"/>
            <w:rtl w:val="0"/>
          </w:rPr>
          <w:t xml:space="preserve">https://www.reddit.com/r/masterduel/comments/sw9vwp/never_once_used_ip_masquerena_in_battle_didnt/</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Rise &amp; Fall of I.P. Masquerena - YouTube, geopend op oktober 20,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https://www.youtube.com/watch?v=p2_dqf43X3M</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I:P Masquerena banworthy? : r/yugioh - Reddit, geopend op oktober 20,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https://www.reddit.com/r/yugioh/comments/1b1ig6f/is_ip_masquerena_banworthy/</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 Need to Talk About S:P Little Night - YouTube, geopend op oktober 20,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https://www.youtube.com/watch?v=s1Tn2lcbGP0</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 Little Knight - Age of Overlord - YuGiOh - TCGplayer.com, geopend op oktober 20,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https://www.tcgplayer.com/product/520489/yugioh-age-of-overlord-sp-little-knight</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Playing with and Beating S:P Little Knight? - YouTube, geopend op oktober 20,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https://www.youtube.com/watch?v=49aFGjEO89s</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 Little Knight - Yu-Gi-Oh! Card Guide, geopend op oktober 20, 2025, </w:t>
      </w:r>
      <w:hyperlink r:id="rId20">
        <w:r w:rsidDel="00000000" w:rsidR="00000000" w:rsidRPr="00000000">
          <w:rPr>
            <w:rFonts w:ascii="Google Sans" w:cs="Google Sans" w:eastAsia="Google Sans" w:hAnsi="Google Sans"/>
            <w:color w:val="0000ee"/>
            <w:sz w:val="24"/>
            <w:szCs w:val="24"/>
            <w:u w:val="single"/>
            <w:rtl w:val="0"/>
          </w:rPr>
          <w:t xml:space="preserve">https://www.yugiohcardguide.com/single/sp-little-knight.html</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 Little Knight | Card Details | Yu-Gi-Oh! Neuron(TRADING CARD ..., geopend op oktober 20,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https://www.db.yugioh-card.com/yugiohdb/card_search.action?ope=2&amp;cid=19188&amp;request_locale=en</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 LITTLE KNIGHT | EASY GUIDE &amp; COMBOS! BEST CARD in MASTER DUEL! - YouTube, geopend op oktober 20,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https://www.youtube.com/watch?v=1YTmvae3EVI</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Don't fear Little Knight - Why S:P is actually amazing card design : r ..., geopend op oktober 20,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https://www.reddit.com/r/masterduel/comments/1ckq1ao/dont_fear_little_knight_why_sp_is_actually/</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 Little Knight | How to obtain, Decks &amp; Usage Statistics | Master Duel Meta, geopend op oktober 20, 2025, </w:t>
      </w:r>
      <w:hyperlink r:id="rId24">
        <w:r w:rsidDel="00000000" w:rsidR="00000000" w:rsidRPr="00000000">
          <w:rPr>
            <w:rFonts w:ascii="Google Sans" w:cs="Google Sans" w:eastAsia="Google Sans" w:hAnsi="Google Sans"/>
            <w:color w:val="0000ee"/>
            <w:sz w:val="24"/>
            <w:szCs w:val="24"/>
            <w:u w:val="single"/>
            <w:rtl w:val="0"/>
          </w:rPr>
          <w:t xml:space="preserve">https://www.masterduelmeta.com/cards/S%3AP%20Little%20Knight</w:t>
        </w:r>
      </w:hyperlink>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there any other cards related to these two? : r/yugioh - Reddit, geopend op oktober 20,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https://www.reddit.com/r/yugioh/comments/1anq2x6/are_there_any_other_cards_related_to_these_two/</w:t>
        </w:r>
      </w:hyperlink>
      <w:r w:rsidDel="00000000" w:rsidR="00000000" w:rsidRPr="00000000">
        <w:rPr>
          <w:rtl w:val="0"/>
        </w:rPr>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the S:P in “S:P Little Knight” stand for? : r/masterduel - Reddit, geopend op oktober 20,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https://www.reddit.com/r/masterduel/comments/1dbzahn/what_does_the_sp_in_sp_little_knight_stand_for/</w:t>
        </w:r>
      </w:hyperlink>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 Meowmine [PHNI-EN032] Ultra Rare - Baxter's Game Store, geopend op oktober 20, 2025, </w:t>
      </w:r>
      <w:hyperlink r:id="rId27">
        <w:r w:rsidDel="00000000" w:rsidR="00000000" w:rsidRPr="00000000">
          <w:rPr>
            <w:rFonts w:ascii="Google Sans" w:cs="Google Sans" w:eastAsia="Google Sans" w:hAnsi="Google Sans"/>
            <w:color w:val="0000ee"/>
            <w:sz w:val="24"/>
            <w:szCs w:val="24"/>
            <w:u w:val="single"/>
            <w:rtl w:val="0"/>
          </w:rPr>
          <w:t xml:space="preserve">https://baxtersrealm.com/products/em-p-meowmine-phni-en032-ultra-rare</w:t>
        </w:r>
      </w:hyperlink>
      <w:r w:rsidDel="00000000" w:rsidR="00000000" w:rsidRPr="00000000">
        <w:rPr>
          <w:rtl w:val="0"/>
        </w:rPr>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 Meowmine | Card Details | Yu-Gi-Oh! Neuron(TRADING CARD GAME CARD DATABASE), geopend op oktober 20,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https://www.db.yugioh-card.com/yugiohdb/card_search.action?ope=2&amp;cid=19487</w:t>
        </w:r>
      </w:hyperlink>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 Meowmine [PHNI-EN032] Ultra Rare - Trading Card World, geopend op oktober 20, 2025, </w:t>
      </w:r>
      <w:hyperlink r:id="rId29">
        <w:r w:rsidDel="00000000" w:rsidR="00000000" w:rsidRPr="00000000">
          <w:rPr>
            <w:rFonts w:ascii="Google Sans" w:cs="Google Sans" w:eastAsia="Google Sans" w:hAnsi="Google Sans"/>
            <w:color w:val="0000ee"/>
            <w:sz w:val="24"/>
            <w:szCs w:val="24"/>
            <w:u w:val="single"/>
            <w:rtl w:val="0"/>
          </w:rPr>
          <w:t xml:space="preserve">https://tradingcardworld.store/products/em-p-meowmine-phni-en032-ultra-rare</w:t>
        </w:r>
      </w:hyperlink>
      <w:r w:rsidDel="00000000" w:rsidR="00000000" w:rsidRPr="00000000">
        <w:rPr>
          <w:rtl w:val="0"/>
        </w:rPr>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bolded, parentheses parts of EM:P Meowmine : r/yugioh - Reddit, geopend op oktober 20,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https://www.reddit.com/r/yugioh/comments/1ac6sik/the_bolded_parentheses_parts_of_emp_meowmine/</w:t>
        </w:r>
      </w:hyperlink>
      <w:r w:rsidDel="00000000" w:rsidR="00000000" w:rsidRPr="00000000">
        <w:rPr>
          <w:rtl w:val="0"/>
        </w:rPr>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 (Evil) Twin Spright Deck ft. EM:P Meowmine! [Yu-Gi-Oh! Master ..., geopend op oktober 20,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https://www.youtube.com/watch?v=vjeUHBhcx2I</w:t>
        </w:r>
      </w:hyperlink>
      <w:r w:rsidDel="00000000" w:rsidR="00000000" w:rsidRPr="00000000">
        <w:rPr>
          <w:rtl w:val="0"/>
        </w:rPr>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The Snake-Eyes Deck With Phantom Nightmare ..., geopend op oktober 20,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https://www.tcgplayer.com/content/article/How-To-Build-The-Snake-Eyes-Deck-With-Phantom-Nightmare/ed390b40-9d39-4e99-9471-b568fa325900/</w:t>
        </w:r>
      </w:hyperlink>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Fire Kings, Spicy Hot Or On A Budget | TCGplayer, geopend op oktober 20, 2025, </w:t>
      </w:r>
      <w:hyperlink r:id="rId33">
        <w:r w:rsidDel="00000000" w:rsidR="00000000" w:rsidRPr="00000000">
          <w:rPr>
            <w:rFonts w:ascii="Google Sans" w:cs="Google Sans" w:eastAsia="Google Sans" w:hAnsi="Google Sans"/>
            <w:color w:val="0000ee"/>
            <w:sz w:val="24"/>
            <w:szCs w:val="24"/>
            <w:u w:val="single"/>
            <w:rtl w:val="0"/>
          </w:rPr>
          <w:t xml:space="preserve">https://www.tcgplayer.com/content/article/How-To-Build-Fire-Kings-Spicy-Hot-Or-On-A-Budget/77e81341-db7f-4441-b208-1ed7dc9075ac/</w:t>
        </w:r>
      </w:hyperlink>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Viable snake eyes deck? : r/Yugioh101 - Reddit, geopend op oktober 20,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https://www.reddit.com/r/Yugioh101/comments/1injmn0/viable_snake_eyes_deck/</w:t>
        </w:r>
      </w:hyperlink>
      <w:r w:rsidDel="00000000" w:rsidR="00000000" w:rsidRPr="00000000">
        <w:rPr>
          <w:rtl w:val="0"/>
        </w:rPr>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Snake-Eye Deck Breakdown | Guides, Decks &amp; Usage Statistics ..., geopend op oktober 20, 2025, </w:t>
      </w:r>
      <w:hyperlink r:id="rId35">
        <w:r w:rsidDel="00000000" w:rsidR="00000000" w:rsidRPr="00000000">
          <w:rPr>
            <w:rFonts w:ascii="Google Sans" w:cs="Google Sans" w:eastAsia="Google Sans" w:hAnsi="Google Sans"/>
            <w:color w:val="0000ee"/>
            <w:sz w:val="24"/>
            <w:szCs w:val="24"/>
            <w:u w:val="single"/>
            <w:rtl w:val="0"/>
          </w:rPr>
          <w:t xml:space="preserve">https://www.masterduelmeta.com/tier-list/deck-types/Snake-Eye</w:t>
        </w:r>
      </w:hyperlink>
      <w:r w:rsidDel="00000000" w:rsidR="00000000" w:rsidRPr="00000000">
        <w:rPr>
          <w:rtl w:val="0"/>
        </w:rPr>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Sharing a Snake-Eye combo visual guide I made for myself : r/masterduel - Reddit, geopend op oktober 20, 2025, </w:t>
      </w:r>
      <w:hyperlink r:id="rId36">
        <w:r w:rsidDel="00000000" w:rsidR="00000000" w:rsidRPr="00000000">
          <w:rPr>
            <w:rFonts w:ascii="Google Sans" w:cs="Google Sans" w:eastAsia="Google Sans" w:hAnsi="Google Sans"/>
            <w:color w:val="0000ee"/>
            <w:sz w:val="24"/>
            <w:szCs w:val="24"/>
            <w:u w:val="single"/>
            <w:rtl w:val="0"/>
          </w:rPr>
          <w:t xml:space="preserve">https://www.reddit.com/r/masterduel/comments/1ao0xas/sharing_a_snakeeye_combo_visual_guide_i_made_for/</w:t>
        </w:r>
      </w:hyperlink>
      <w:r w:rsidDel="00000000" w:rsidR="00000000" w:rsidRPr="00000000">
        <w:rPr>
          <w:rtl w:val="0"/>
        </w:rPr>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 Twin Runick Spright | Yu-Gi-Oh! Deck Recipe Details, geopend op oktober 20,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https://www.db.yugioh-card.com/yugiohdb/member_deck.action?ope=1&amp;wname=MemberDeck&amp;ytkn=0b0ef927563ee4fed64db11d2772dd8e6393ed304c20093026fd34879948701f&amp;cgid=ca160c01fb43691e645afdd7ea576826&amp;dno=20&amp;request_locale=en</w:t>
        </w:r>
      </w:hyperlink>
      <w:r w:rsidDel="00000000" w:rsidR="00000000" w:rsidRPr="00000000">
        <w:rPr>
          <w:rtl w:val="0"/>
        </w:rPr>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 PSA about Spright Elf and SP: Little Knight : r/masterduel - Reddit, geopend op oktober 20, 2025, </w:t>
      </w:r>
      <w:hyperlink r:id="rId38">
        <w:r w:rsidDel="00000000" w:rsidR="00000000" w:rsidRPr="00000000">
          <w:rPr>
            <w:rFonts w:ascii="Google Sans" w:cs="Google Sans" w:eastAsia="Google Sans" w:hAnsi="Google Sans"/>
            <w:color w:val="0000ee"/>
            <w:sz w:val="24"/>
            <w:szCs w:val="24"/>
            <w:u w:val="single"/>
            <w:rtl w:val="0"/>
          </w:rPr>
          <w:t xml:space="preserve">https://www.reddit.com/r/masterduel/comments/1cd020f/quick_psa_about_spright_elf_and_sp_little_knight/</w:t>
        </w:r>
      </w:hyperlink>
      <w:r w:rsidDel="00000000" w:rsidR="00000000" w:rsidRPr="00000000">
        <w:rPr>
          <w:rtl w:val="0"/>
        </w:rPr>
      </w:r>
    </w:p>
    <w:p w:rsidR="00000000" w:rsidDel="00000000" w:rsidP="00000000" w:rsidRDefault="00000000" w:rsidRPr="00000000" w14:paraId="000000E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 Meowmine : r/yugioh - Reddit, geopend op oktober 20,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https://www.reddit.com/r/yugioh/comments/1afkl6r/emp_meowmine/</w:t>
        </w:r>
      </w:hyperlink>
      <w:r w:rsidDel="00000000" w:rsidR="00000000" w:rsidRPr="00000000">
        <w:rPr>
          <w:rtl w:val="0"/>
        </w:rPr>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 Twin Spright Deck - July 2024 - Yu-Gi-Oh! Dueling Nexus, geopend op oktober 20, 2025, </w:t>
      </w:r>
      <w:hyperlink r:id="rId40">
        <w:r w:rsidDel="00000000" w:rsidR="00000000" w:rsidRPr="00000000">
          <w:rPr>
            <w:rFonts w:ascii="Google Sans" w:cs="Google Sans" w:eastAsia="Google Sans" w:hAnsi="Google Sans"/>
            <w:color w:val="0000ee"/>
            <w:sz w:val="24"/>
            <w:szCs w:val="24"/>
            <w:u w:val="single"/>
            <w:rtl w:val="0"/>
          </w:rPr>
          <w:t xml:space="preserve">https://duelingnexus.com/blog/live-twin-spright-deck-july-2024/</w:t>
        </w:r>
      </w:hyperlink>
      <w:r w:rsidDel="00000000" w:rsidR="00000000" w:rsidRPr="00000000">
        <w:rPr>
          <w:rtl w:val="0"/>
        </w:rPr>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Deck to Play S:P Little Knight - LORE WISE - Live Twin Spright!【Master Duel】, geopend op oktober 20,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https://www.youtube.com/watch?v=nb3B6uA6i6g</w:t>
        </w:r>
      </w:hyperlink>
      <w:r w:rsidDel="00000000" w:rsidR="00000000" w:rsidRPr="00000000">
        <w:rPr>
          <w:rtl w:val="0"/>
        </w:rPr>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Live-twin deckbuilding : r/Yugioh101 - Reddit, geopend op oktober 20,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https://www.reddit.com/r/Yugioh101/comments/1hs6bm3/livetwin_deckbuilding/</w:t>
        </w:r>
      </w:hyperlink>
      <w:r w:rsidDel="00000000" w:rsidR="00000000" w:rsidRPr="00000000">
        <w:rPr>
          <w:rtl w:val="0"/>
        </w:rPr>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Orcust Deck 2025 - Yu-Gi-Oh! Dueling Nexus, geopend op oktober 20, 2025, </w:t>
      </w:r>
      <w:hyperlink r:id="rId43">
        <w:r w:rsidDel="00000000" w:rsidR="00000000" w:rsidRPr="00000000">
          <w:rPr>
            <w:rFonts w:ascii="Google Sans" w:cs="Google Sans" w:eastAsia="Google Sans" w:hAnsi="Google Sans"/>
            <w:color w:val="0000ee"/>
            <w:sz w:val="24"/>
            <w:szCs w:val="24"/>
            <w:u w:val="single"/>
            <w:rtl w:val="0"/>
          </w:rPr>
          <w:t xml:space="preserve">https://duelingnexus.com/blog/orcust-deck-2025/</w:t>
        </w:r>
      </w:hyperlink>
      <w:r w:rsidDel="00000000" w:rsidR="00000000" w:rsidRPr="00000000">
        <w:rPr>
          <w:rtl w:val="0"/>
        </w:rPr>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we absolutely need S:P Little Knight to play the game in 2024? : r/Yugioh101 - Reddit, geopend op oktober 20,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https://www.reddit.com/r/Yugioh101/comments/18yddm4/do_we_absolutely_need_sp_little_knight_to_play/</w:t>
        </w:r>
      </w:hyperlink>
      <w:r w:rsidDel="00000000" w:rsidR="00000000" w:rsidRPr="00000000">
        <w:rPr>
          <w:rtl w:val="0"/>
        </w:rPr>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SP Little Knight: who are they most likely going to replace in your decks? : r/masterduel - Reddit, geopend op oktober 20, 2025, </w:t>
      </w:r>
      <w:hyperlink r:id="rId45">
        <w:r w:rsidDel="00000000" w:rsidR="00000000" w:rsidRPr="00000000">
          <w:rPr>
            <w:rFonts w:ascii="Google Sans" w:cs="Google Sans" w:eastAsia="Google Sans" w:hAnsi="Google Sans"/>
            <w:color w:val="0000ee"/>
            <w:sz w:val="24"/>
            <w:szCs w:val="24"/>
            <w:u w:val="single"/>
            <w:rtl w:val="0"/>
          </w:rPr>
          <w:t xml:space="preserve">https://www.reddit.com/r/masterduel/comments/1cmwx49/so_sp_little_knight_who_are_they_most_likely/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uelingnexus.com/blog/live-twin-spright-deck-july-2024/" TargetMode="External"/><Relationship Id="rId20" Type="http://schemas.openxmlformats.org/officeDocument/2006/relationships/hyperlink" Target="https://www.yugiohcardguide.com/single/sp-little-knight.html" TargetMode="External"/><Relationship Id="rId42" Type="http://schemas.openxmlformats.org/officeDocument/2006/relationships/hyperlink" Target="https://www.reddit.com/r/Yugioh101/comments/1hs6bm3/livetwin_deckbuilding/" TargetMode="External"/><Relationship Id="rId41" Type="http://schemas.openxmlformats.org/officeDocument/2006/relationships/hyperlink" Target="https://www.youtube.com/watch?v=nb3B6uA6i6g" TargetMode="External"/><Relationship Id="rId22" Type="http://schemas.openxmlformats.org/officeDocument/2006/relationships/hyperlink" Target="https://www.youtube.com/watch?v=1YTmvae3EVI" TargetMode="External"/><Relationship Id="rId44" Type="http://schemas.openxmlformats.org/officeDocument/2006/relationships/hyperlink" Target="https://www.reddit.com/r/Yugioh101/comments/18yddm4/do_we_absolutely_need_sp_little_knight_to_play/" TargetMode="External"/><Relationship Id="rId21" Type="http://schemas.openxmlformats.org/officeDocument/2006/relationships/hyperlink" Target="https://www.db.yugioh-card.com/yugiohdb/card_search.action?ope=2&amp;cid=19188&amp;request_locale=en" TargetMode="External"/><Relationship Id="rId43" Type="http://schemas.openxmlformats.org/officeDocument/2006/relationships/hyperlink" Target="https://duelingnexus.com/blog/orcust-deck-2025/" TargetMode="External"/><Relationship Id="rId24" Type="http://schemas.openxmlformats.org/officeDocument/2006/relationships/hyperlink" Target="https://www.masterduelmeta.com/cards/S%3AP%20Little%20Knight" TargetMode="External"/><Relationship Id="rId23" Type="http://schemas.openxmlformats.org/officeDocument/2006/relationships/hyperlink" Target="https://www.reddit.com/r/masterduel/comments/1ckq1ao/dont_fear_little_knight_why_sp_is_actually/" TargetMode="External"/><Relationship Id="rId45" Type="http://schemas.openxmlformats.org/officeDocument/2006/relationships/hyperlink" Target="https://www.reddit.com/r/masterduel/comments/1cmwx49/so_sp_little_knight_who_are_they_most_likel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goreviews.wordpress.com/2019/08/23/ip-masquerena/" TargetMode="External"/><Relationship Id="rId26" Type="http://schemas.openxmlformats.org/officeDocument/2006/relationships/hyperlink" Target="https://www.reddit.com/r/masterduel/comments/1dbzahn/what_does_the_sp_in_sp_little_knight_stand_for/" TargetMode="External"/><Relationship Id="rId25" Type="http://schemas.openxmlformats.org/officeDocument/2006/relationships/hyperlink" Target="https://www.reddit.com/r/yugioh/comments/1anq2x6/are_there_any_other_cards_related_to_these_two/" TargetMode="External"/><Relationship Id="rId28" Type="http://schemas.openxmlformats.org/officeDocument/2006/relationships/hyperlink" Target="https://www.db.yugioh-card.com/yugiohdb/card_search.action?ope=2&amp;cid=19487" TargetMode="External"/><Relationship Id="rId27" Type="http://schemas.openxmlformats.org/officeDocument/2006/relationships/hyperlink" Target="https://baxtersrealm.com/products/em-p-meowmine-phni-en032-ultra-rare" TargetMode="External"/><Relationship Id="rId5" Type="http://schemas.openxmlformats.org/officeDocument/2006/relationships/styles" Target="styles.xml"/><Relationship Id="rId6" Type="http://schemas.openxmlformats.org/officeDocument/2006/relationships/hyperlink" Target="https://www.tcgplayer.com/product/200855/yugioh-chaos-impact-ip-masquerena" TargetMode="External"/><Relationship Id="rId29" Type="http://schemas.openxmlformats.org/officeDocument/2006/relationships/hyperlink" Target="https://tradingcardworld.store/products/em-p-meowmine-phni-en032-ultra-rare" TargetMode="External"/><Relationship Id="rId7" Type="http://schemas.openxmlformats.org/officeDocument/2006/relationships/hyperlink" Target="https://www.db.yugioh-card.com/yugiohdb/card_search.action?ope=2&amp;cid=14676&amp;request_locale=ae" TargetMode="External"/><Relationship Id="rId8" Type="http://schemas.openxmlformats.org/officeDocument/2006/relationships/hyperlink" Target="https://www.tcgplayer.com/product/500500/yugioh-battles-of-legend-monstrous-revenge-ip-masquerena" TargetMode="External"/><Relationship Id="rId31" Type="http://schemas.openxmlformats.org/officeDocument/2006/relationships/hyperlink" Target="https://www.youtube.com/watch?v=vjeUHBhcx2I" TargetMode="External"/><Relationship Id="rId30" Type="http://schemas.openxmlformats.org/officeDocument/2006/relationships/hyperlink" Target="https://www.reddit.com/r/yugioh/comments/1ac6sik/the_bolded_parentheses_parts_of_emp_meowmine/" TargetMode="External"/><Relationship Id="rId11" Type="http://schemas.openxmlformats.org/officeDocument/2006/relationships/hyperlink" Target="https://www.reddit.com/r/masterduel/comments/1ij7bd7/how_does_ip_masquerana_and_little_knight_works/" TargetMode="External"/><Relationship Id="rId33" Type="http://schemas.openxmlformats.org/officeDocument/2006/relationships/hyperlink" Target="https://www.tcgplayer.com/content/article/How-To-Build-Fire-Kings-Spicy-Hot-Or-On-A-Budget/77e81341-db7f-4441-b208-1ed7dc9075ac/" TargetMode="External"/><Relationship Id="rId10" Type="http://schemas.openxmlformats.org/officeDocument/2006/relationships/hyperlink" Target="https://www.db.yugioh-card.com/yugiohdb/card_search.action?ope=2&amp;cid=14676" TargetMode="External"/><Relationship Id="rId32" Type="http://schemas.openxmlformats.org/officeDocument/2006/relationships/hyperlink" Target="https://www.tcgplayer.com/content/article/How-To-Build-The-Snake-Eyes-Deck-With-Phantom-Nightmare/ed390b40-9d39-4e99-9471-b568fa325900/" TargetMode="External"/><Relationship Id="rId13" Type="http://schemas.openxmlformats.org/officeDocument/2006/relationships/hyperlink" Target="https://www.reddit.com/r/masterduel/comments/1136ajz/ip_masquerena/" TargetMode="External"/><Relationship Id="rId35" Type="http://schemas.openxmlformats.org/officeDocument/2006/relationships/hyperlink" Target="https://www.masterduelmeta.com/tier-list/deck-types/Snake-Eye" TargetMode="External"/><Relationship Id="rId12" Type="http://schemas.openxmlformats.org/officeDocument/2006/relationships/hyperlink" Target="https://www.reddit.com/r/Yugioh101/comments/1llc2kk/ip_masquerena_sp_little_knight/" TargetMode="External"/><Relationship Id="rId34" Type="http://schemas.openxmlformats.org/officeDocument/2006/relationships/hyperlink" Target="https://www.reddit.com/r/Yugioh101/comments/1injmn0/viable_snake_eyes_deck/" TargetMode="External"/><Relationship Id="rId15" Type="http://schemas.openxmlformats.org/officeDocument/2006/relationships/hyperlink" Target="https://www.youtube.com/watch?v=p2_dqf43X3M" TargetMode="External"/><Relationship Id="rId37" Type="http://schemas.openxmlformats.org/officeDocument/2006/relationships/hyperlink" Target="https://www.db.yugioh-card.com/yugiohdb/member_deck.action?ope=1&amp;wname=MemberDeck&amp;ytkn=0b0ef927563ee4fed64db11d2772dd8e6393ed304c20093026fd34879948701f&amp;cgid=ca160c01fb43691e645afdd7ea576826&amp;dno=20&amp;request_locale=en" TargetMode="External"/><Relationship Id="rId14" Type="http://schemas.openxmlformats.org/officeDocument/2006/relationships/hyperlink" Target="https://www.reddit.com/r/masterduel/comments/sw9vwp/never_once_used_ip_masquerena_in_battle_didnt/" TargetMode="External"/><Relationship Id="rId36" Type="http://schemas.openxmlformats.org/officeDocument/2006/relationships/hyperlink" Target="https://www.reddit.com/r/masterduel/comments/1ao0xas/sharing_a_snakeeye_combo_visual_guide_i_made_for/" TargetMode="External"/><Relationship Id="rId17" Type="http://schemas.openxmlformats.org/officeDocument/2006/relationships/hyperlink" Target="https://www.youtube.com/watch?v=s1Tn2lcbGP0" TargetMode="External"/><Relationship Id="rId39" Type="http://schemas.openxmlformats.org/officeDocument/2006/relationships/hyperlink" Target="https://www.reddit.com/r/yugioh/comments/1afkl6r/emp_meowmine/" TargetMode="External"/><Relationship Id="rId16" Type="http://schemas.openxmlformats.org/officeDocument/2006/relationships/hyperlink" Target="https://www.reddit.com/r/yugioh/comments/1b1ig6f/is_ip_masquerena_banworthy/" TargetMode="External"/><Relationship Id="rId38" Type="http://schemas.openxmlformats.org/officeDocument/2006/relationships/hyperlink" Target="https://www.reddit.com/r/masterduel/comments/1cd020f/quick_psa_about_spright_elf_and_sp_little_knight/" TargetMode="External"/><Relationship Id="rId19" Type="http://schemas.openxmlformats.org/officeDocument/2006/relationships/hyperlink" Target="https://www.youtube.com/watch?v=49aFGjEO89s" TargetMode="External"/><Relationship Id="rId18" Type="http://schemas.openxmlformats.org/officeDocument/2006/relationships/hyperlink" Target="https://www.tcgplayer.com/product/520489/yugioh-age-of-overlord-sp-little-knigh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